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E" w:rsidRPr="00A4549E" w:rsidRDefault="00A4549E" w:rsidP="00A4549E">
      <w:pPr>
        <w:rPr>
          <w:rFonts w:ascii="Arial Narrow" w:hAnsi="Arial Narrow"/>
          <w:b/>
          <w:sz w:val="28"/>
          <w:szCs w:val="24"/>
        </w:rPr>
      </w:pPr>
      <w:r w:rsidRPr="00A4549E">
        <w:rPr>
          <w:rFonts w:ascii="Arial Narrow" w:hAnsi="Arial Narrow"/>
          <w:b/>
          <w:sz w:val="28"/>
          <w:szCs w:val="24"/>
        </w:rPr>
        <w:t xml:space="preserve">Trabajos a presentar. </w:t>
      </w:r>
    </w:p>
    <w:p w:rsidR="000044C9" w:rsidRDefault="000044C9" w:rsidP="000044C9">
      <w:pPr>
        <w:rPr>
          <w:color w:val="0000FF"/>
          <w:u w:val="single"/>
        </w:rPr>
      </w:pPr>
      <w:r>
        <w:rPr>
          <w:rFonts w:ascii="Arial Narrow" w:hAnsi="Arial Narrow"/>
          <w:sz w:val="24"/>
          <w:szCs w:val="24"/>
        </w:rPr>
        <w:t>Tribunal 3</w:t>
      </w:r>
      <w:r w:rsidR="00173C20" w:rsidRPr="00A4549E">
        <w:rPr>
          <w:rFonts w:ascii="Arial Narrow" w:hAnsi="Arial Narrow"/>
          <w:sz w:val="24"/>
          <w:szCs w:val="24"/>
        </w:rPr>
        <w:t xml:space="preserve">.  </w:t>
      </w:r>
      <w:r w:rsidR="00047883">
        <w:rPr>
          <w:rFonts w:ascii="Arial Narrow" w:hAnsi="Arial Narrow"/>
          <w:sz w:val="24"/>
          <w:szCs w:val="24"/>
        </w:rPr>
        <w:t>Miércoles  3</w:t>
      </w:r>
      <w:r w:rsidR="00591DED">
        <w:rPr>
          <w:rFonts w:ascii="Arial Narrow" w:hAnsi="Arial Narrow"/>
          <w:sz w:val="24"/>
          <w:szCs w:val="24"/>
        </w:rPr>
        <w:t xml:space="preserve"> diciembre 2025.  </w:t>
      </w:r>
      <w:r w:rsidRPr="000044C9">
        <w:rPr>
          <w:b/>
          <w:color w:val="FF0000"/>
          <w:sz w:val="32"/>
          <w:szCs w:val="36"/>
        </w:rPr>
        <w:t>Sala #2</w:t>
      </w:r>
      <w:r w:rsidRPr="000044C9">
        <w:t xml:space="preserve">: </w:t>
      </w:r>
      <w:hyperlink r:id="rId6" w:tgtFrame="_blank" w:history="1">
        <w:r w:rsidRPr="000044C9">
          <w:rPr>
            <w:color w:val="0000FF"/>
            <w:u w:val="single"/>
          </w:rPr>
          <w:t>https://meet.google.com/szn-pynn-tiv</w:t>
        </w:r>
      </w:hyperlink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Presidente: Dr. C.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Anival</w:t>
      </w:r>
      <w:proofErr w:type="spellEnd"/>
      <w:r w:rsidRPr="000044C9">
        <w:rPr>
          <w:rFonts w:ascii="Arial Narrow" w:hAnsi="Arial Narrow" w:cstheme="minorHAnsi"/>
          <w:sz w:val="20"/>
          <w:szCs w:val="20"/>
        </w:rPr>
        <w:t xml:space="preserve"> Ernesto Ramos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Socarrás</w:t>
      </w:r>
      <w:proofErr w:type="spellEnd"/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Secretario: Dra. Ms. C. Mercedes Chong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Viamontes</w:t>
      </w:r>
      <w:proofErr w:type="spellEnd"/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>Miembros:</w:t>
      </w:r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Dra. Ms. C.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Yaxnai</w:t>
      </w:r>
      <w:proofErr w:type="spellEnd"/>
      <w:r w:rsidRPr="000044C9">
        <w:rPr>
          <w:rFonts w:ascii="Arial Narrow" w:hAnsi="Arial Narrow" w:cstheme="minorHAnsi"/>
          <w:sz w:val="20"/>
          <w:szCs w:val="20"/>
        </w:rPr>
        <w:t xml:space="preserve"> Guevara Medina</w:t>
      </w:r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>Lic. Ms. C. María Inés Álvarez Garay</w:t>
      </w:r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Dra. Ms. C.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Madelín</w:t>
      </w:r>
      <w:proofErr w:type="spellEnd"/>
      <w:r w:rsidRPr="000044C9">
        <w:rPr>
          <w:rFonts w:ascii="Arial Narrow" w:hAnsi="Arial Narrow" w:cstheme="minorHAnsi"/>
          <w:sz w:val="20"/>
          <w:szCs w:val="20"/>
        </w:rPr>
        <w:t xml:space="preserve"> Hernández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</w:p>
    <w:tbl>
      <w:tblPr>
        <w:tblStyle w:val="Tablaconcuadrcula"/>
        <w:tblW w:w="98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103"/>
        <w:gridCol w:w="2443"/>
      </w:tblGrid>
      <w:tr w:rsidR="00EA7E1D" w:rsidTr="00EA7E1D">
        <w:trPr>
          <w:trHeight w:val="263"/>
        </w:trPr>
        <w:tc>
          <w:tcPr>
            <w:tcW w:w="993" w:type="dxa"/>
            <w:shd w:val="clear" w:color="auto" w:fill="BFBFBF" w:themeFill="background1" w:themeFillShade="BF"/>
          </w:tcPr>
          <w:p w:rsidR="00A4549E" w:rsidRPr="00A4549E" w:rsidRDefault="00A4549E" w:rsidP="00A4549E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Hora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ID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País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Título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Autor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am</w:t>
            </w:r>
          </w:p>
        </w:tc>
        <w:tc>
          <w:tcPr>
            <w:tcW w:w="567" w:type="dxa"/>
          </w:tcPr>
          <w:p w:rsidR="00A4549E" w:rsidRPr="00172FC6" w:rsidRDefault="0004788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468</w:t>
            </w:r>
          </w:p>
        </w:tc>
        <w:tc>
          <w:tcPr>
            <w:tcW w:w="709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GNQ</w:t>
            </w:r>
          </w:p>
        </w:tc>
        <w:tc>
          <w:tcPr>
            <w:tcW w:w="5103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A209E">
              <w:rPr>
                <w:rFonts w:ascii="Arial Narrow" w:hAnsi="Arial Narrow"/>
                <w:sz w:val="20"/>
                <w:szCs w:val="20"/>
              </w:rPr>
              <w:t>Gestión de programas de diplomados en el Sistema de Salud de la República de Guinea Ecuatorial</w:t>
            </w:r>
          </w:p>
        </w:tc>
        <w:tc>
          <w:tcPr>
            <w:tcW w:w="2443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A209E">
              <w:rPr>
                <w:rFonts w:ascii="Arial Narrow" w:hAnsi="Arial Narrow"/>
                <w:sz w:val="20"/>
                <w:szCs w:val="20"/>
              </w:rPr>
              <w:t xml:space="preserve">Sr. </w:t>
            </w:r>
            <w:proofErr w:type="spellStart"/>
            <w:r w:rsidRPr="00FA209E">
              <w:rPr>
                <w:rFonts w:ascii="Arial Narrow" w:hAnsi="Arial Narrow"/>
                <w:sz w:val="20"/>
                <w:szCs w:val="20"/>
              </w:rPr>
              <w:t>Mithoa</w:t>
            </w:r>
            <w:proofErr w:type="spellEnd"/>
            <w:r w:rsidRPr="00FA209E">
              <w:rPr>
                <w:rFonts w:ascii="Arial Narrow" w:hAnsi="Arial Narrow"/>
                <w:sz w:val="20"/>
                <w:szCs w:val="20"/>
              </w:rPr>
              <w:t xml:space="preserve"> ONDO AYECABA</w:t>
            </w:r>
          </w:p>
        </w:tc>
      </w:tr>
      <w:tr w:rsidR="00EA7E1D" w:rsidTr="00EA7E1D">
        <w:trPr>
          <w:trHeight w:val="252"/>
        </w:trPr>
        <w:tc>
          <w:tcPr>
            <w:tcW w:w="993" w:type="dxa"/>
          </w:tcPr>
          <w:p w:rsidR="00A4549E" w:rsidRPr="00A4549E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9.15 am</w:t>
            </w:r>
          </w:p>
        </w:tc>
        <w:tc>
          <w:tcPr>
            <w:tcW w:w="567" w:type="dxa"/>
          </w:tcPr>
          <w:p w:rsidR="00A4549E" w:rsidRPr="00172FC6" w:rsidRDefault="00FA209E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275</w:t>
            </w:r>
          </w:p>
        </w:tc>
        <w:tc>
          <w:tcPr>
            <w:tcW w:w="709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A209E">
              <w:rPr>
                <w:rFonts w:ascii="Arial Narrow" w:hAnsi="Arial Narrow"/>
                <w:sz w:val="20"/>
                <w:szCs w:val="20"/>
              </w:rPr>
              <w:t xml:space="preserve">Tratamiento de catéteres </w:t>
            </w:r>
            <w:proofErr w:type="spellStart"/>
            <w:r w:rsidRPr="00FA209E">
              <w:rPr>
                <w:rFonts w:ascii="Arial Narrow" w:hAnsi="Arial Narrow"/>
                <w:sz w:val="20"/>
                <w:szCs w:val="20"/>
              </w:rPr>
              <w:t>ureterales</w:t>
            </w:r>
            <w:proofErr w:type="spellEnd"/>
            <w:r w:rsidRPr="00FA209E">
              <w:rPr>
                <w:rFonts w:ascii="Arial Narrow" w:hAnsi="Arial Narrow"/>
                <w:sz w:val="20"/>
                <w:szCs w:val="20"/>
              </w:rPr>
              <w:t xml:space="preserve"> doble J incrustados y olvidados. Experiencia de dos centros hospitalarios en </w:t>
            </w:r>
            <w:proofErr w:type="spellStart"/>
            <w:r w:rsidRPr="00FA209E">
              <w:rPr>
                <w:rFonts w:ascii="Arial Narrow" w:hAnsi="Arial Narrow"/>
                <w:sz w:val="20"/>
                <w:szCs w:val="20"/>
              </w:rPr>
              <w:t>Bechar</w:t>
            </w:r>
            <w:proofErr w:type="spellEnd"/>
            <w:r w:rsidRPr="00FA209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43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A209E">
              <w:rPr>
                <w:rFonts w:ascii="Arial Narrow" w:hAnsi="Arial Narrow"/>
                <w:sz w:val="20"/>
                <w:szCs w:val="20"/>
              </w:rPr>
              <w:t>Yosbany</w:t>
            </w:r>
            <w:proofErr w:type="spellEnd"/>
            <w:r w:rsidRPr="00FA209E">
              <w:rPr>
                <w:rFonts w:ascii="Arial Narrow" w:hAnsi="Arial Narrow"/>
                <w:sz w:val="20"/>
                <w:szCs w:val="20"/>
              </w:rPr>
              <w:t xml:space="preserve"> Del Toro Figueredo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9.30 am</w:t>
            </w:r>
          </w:p>
        </w:tc>
        <w:tc>
          <w:tcPr>
            <w:tcW w:w="567" w:type="dxa"/>
          </w:tcPr>
          <w:p w:rsidR="00A4549E" w:rsidRPr="00172FC6" w:rsidRDefault="005A40B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325</w:t>
            </w:r>
          </w:p>
        </w:tc>
        <w:tc>
          <w:tcPr>
            <w:tcW w:w="709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URY</w:t>
            </w:r>
          </w:p>
        </w:tc>
        <w:tc>
          <w:tcPr>
            <w:tcW w:w="5103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A209E">
              <w:rPr>
                <w:rFonts w:ascii="Arial Narrow" w:hAnsi="Arial Narrow"/>
                <w:sz w:val="20"/>
                <w:szCs w:val="20"/>
              </w:rPr>
              <w:t xml:space="preserve">Resultados y Aporte de la Brigada </w:t>
            </w:r>
            <w:proofErr w:type="spellStart"/>
            <w:r w:rsidRPr="00FA209E">
              <w:rPr>
                <w:rFonts w:ascii="Arial Narrow" w:hAnsi="Arial Narrow"/>
                <w:sz w:val="20"/>
                <w:szCs w:val="20"/>
              </w:rPr>
              <w:t>Medica</w:t>
            </w:r>
            <w:proofErr w:type="spellEnd"/>
            <w:r w:rsidRPr="00FA209E">
              <w:rPr>
                <w:rFonts w:ascii="Arial Narrow" w:hAnsi="Arial Narrow"/>
                <w:sz w:val="20"/>
                <w:szCs w:val="20"/>
              </w:rPr>
              <w:t xml:space="preserve"> Cubana en la ceguera prevenible en el Uruguay. HEO José Martí. Años 2023- Sept 2025</w:t>
            </w:r>
          </w:p>
        </w:tc>
        <w:tc>
          <w:tcPr>
            <w:tcW w:w="2443" w:type="dxa"/>
          </w:tcPr>
          <w:p w:rsidR="00A4549E" w:rsidRPr="00A4549E" w:rsidRDefault="00FA209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A209E">
              <w:rPr>
                <w:rFonts w:ascii="Arial Narrow" w:hAnsi="Arial Narrow"/>
                <w:sz w:val="20"/>
                <w:szCs w:val="20"/>
              </w:rPr>
              <w:t xml:space="preserve">Alejandrina Yamila Llerena </w:t>
            </w:r>
            <w:proofErr w:type="spellStart"/>
            <w:r w:rsidRPr="00FA209E">
              <w:rPr>
                <w:rFonts w:ascii="Arial Narrow" w:hAnsi="Arial Narrow"/>
                <w:sz w:val="20"/>
                <w:szCs w:val="20"/>
              </w:rPr>
              <w:t>Diaz</w:t>
            </w:r>
            <w:proofErr w:type="spellEnd"/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047883">
              <w:rPr>
                <w:rFonts w:ascii="Arial Narrow" w:hAnsi="Arial Narrow"/>
                <w:sz w:val="20"/>
                <w:szCs w:val="20"/>
              </w:rPr>
              <w:t xml:space="preserve"> am</w:t>
            </w:r>
          </w:p>
        </w:tc>
        <w:tc>
          <w:tcPr>
            <w:tcW w:w="567" w:type="dxa"/>
          </w:tcPr>
          <w:p w:rsidR="00A4549E" w:rsidRPr="00172FC6" w:rsidRDefault="005A40B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332</w:t>
            </w:r>
          </w:p>
        </w:tc>
        <w:tc>
          <w:tcPr>
            <w:tcW w:w="709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A40B9">
              <w:rPr>
                <w:rFonts w:ascii="Arial Narrow" w:hAnsi="Arial Narrow"/>
                <w:sz w:val="20"/>
                <w:szCs w:val="20"/>
              </w:rPr>
              <w:t xml:space="preserve">Rehabilitación con medios alternativos de un niño con siringomielia. </w:t>
            </w:r>
            <w:proofErr w:type="gramStart"/>
            <w:r w:rsidRPr="005A40B9">
              <w:rPr>
                <w:rFonts w:ascii="Arial Narrow" w:hAnsi="Arial Narrow"/>
                <w:sz w:val="20"/>
                <w:szCs w:val="20"/>
              </w:rPr>
              <w:t>aldea</w:t>
            </w:r>
            <w:proofErr w:type="gramEnd"/>
            <w:r w:rsidRPr="005A40B9">
              <w:rPr>
                <w:rFonts w:ascii="Arial Narrow" w:hAnsi="Arial Narrow"/>
                <w:sz w:val="20"/>
                <w:szCs w:val="20"/>
              </w:rPr>
              <w:t xml:space="preserve"> el pato, </w:t>
            </w: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Sayaxché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>, Petén 2023-2025. Reporte de Caso.</w:t>
            </w:r>
          </w:p>
        </w:tc>
        <w:tc>
          <w:tcPr>
            <w:tcW w:w="2443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Luis Enrique González Román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</w:t>
            </w:r>
            <w:r w:rsidR="00047883">
              <w:rPr>
                <w:rFonts w:ascii="Arial Narrow" w:hAnsi="Arial Narrow"/>
                <w:sz w:val="20"/>
                <w:szCs w:val="20"/>
              </w:rPr>
              <w:t xml:space="preserve"> am</w:t>
            </w:r>
          </w:p>
        </w:tc>
        <w:tc>
          <w:tcPr>
            <w:tcW w:w="567" w:type="dxa"/>
          </w:tcPr>
          <w:p w:rsidR="00A4549E" w:rsidRPr="00172FC6" w:rsidRDefault="005A40B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358</w:t>
            </w:r>
          </w:p>
        </w:tc>
        <w:tc>
          <w:tcPr>
            <w:tcW w:w="709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QAT</w:t>
            </w:r>
          </w:p>
        </w:tc>
        <w:tc>
          <w:tcPr>
            <w:tcW w:w="5103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Quirofano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>, trabajo en equipo y fortalezas</w:t>
            </w:r>
          </w:p>
        </w:tc>
        <w:tc>
          <w:tcPr>
            <w:tcW w:w="2443" w:type="dxa"/>
          </w:tcPr>
          <w:p w:rsidR="00A4549E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Ivis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Lisset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Leon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Gutierrez</w:t>
            </w:r>
            <w:proofErr w:type="spellEnd"/>
          </w:p>
        </w:tc>
      </w:tr>
      <w:tr w:rsidR="005A40B9" w:rsidTr="00EA7E1D">
        <w:trPr>
          <w:trHeight w:val="263"/>
        </w:trPr>
        <w:tc>
          <w:tcPr>
            <w:tcW w:w="993" w:type="dxa"/>
          </w:tcPr>
          <w:p w:rsidR="005A40B9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10.15 am</w:t>
            </w:r>
          </w:p>
        </w:tc>
        <w:tc>
          <w:tcPr>
            <w:tcW w:w="567" w:type="dxa"/>
          </w:tcPr>
          <w:p w:rsidR="005A40B9" w:rsidRDefault="005A40B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572</w:t>
            </w:r>
          </w:p>
        </w:tc>
        <w:tc>
          <w:tcPr>
            <w:tcW w:w="709" w:type="dxa"/>
          </w:tcPr>
          <w:p w:rsidR="005A40B9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5A40B9" w:rsidRPr="005A40B9" w:rsidRDefault="005A40B9" w:rsidP="005A40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 de integración de contenidos clínico-básicos en las ciencias biomédicas</w:t>
            </w:r>
            <w:r w:rsidRPr="005A40B9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Municipio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Esteller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>. AÑO 2024</w:t>
            </w:r>
          </w:p>
        </w:tc>
        <w:tc>
          <w:tcPr>
            <w:tcW w:w="2443" w:type="dxa"/>
          </w:tcPr>
          <w:p w:rsidR="005A40B9" w:rsidRPr="005A40B9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A40B9">
              <w:rPr>
                <w:rFonts w:ascii="Arial Narrow" w:hAnsi="Arial Narrow"/>
                <w:sz w:val="20"/>
                <w:szCs w:val="20"/>
              </w:rPr>
              <w:t>Rachel Gómez Abad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10.30 am</w:t>
            </w:r>
          </w:p>
        </w:tc>
        <w:tc>
          <w:tcPr>
            <w:tcW w:w="567" w:type="dxa"/>
          </w:tcPr>
          <w:p w:rsidR="00172FC6" w:rsidRPr="00172FC6" w:rsidRDefault="005A40B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610</w:t>
            </w:r>
          </w:p>
        </w:tc>
        <w:tc>
          <w:tcPr>
            <w:tcW w:w="709" w:type="dxa"/>
          </w:tcPr>
          <w:p w:rsidR="00172FC6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72FC6" w:rsidRPr="005A40B9" w:rsidRDefault="005A40B9" w:rsidP="00DA25B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A40B9">
              <w:rPr>
                <w:rFonts w:ascii="Arial Narrow" w:hAnsi="Arial Narrow"/>
                <w:bCs/>
                <w:sz w:val="20"/>
                <w:szCs w:val="20"/>
              </w:rPr>
              <w:t>Experiencia de enseñanza-aprendizaje concebida entre estudiantes y docentes de Medicina Integral y Salud Comunitaria, México</w:t>
            </w:r>
          </w:p>
        </w:tc>
        <w:tc>
          <w:tcPr>
            <w:tcW w:w="2443" w:type="dxa"/>
          </w:tcPr>
          <w:p w:rsidR="00172FC6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A40B9">
              <w:rPr>
                <w:rFonts w:ascii="Arial Narrow" w:hAnsi="Arial Narrow"/>
                <w:sz w:val="20"/>
                <w:szCs w:val="20"/>
              </w:rPr>
              <w:t xml:space="preserve">Pedro Miguel </w:t>
            </w: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Milián</w:t>
            </w:r>
            <w:proofErr w:type="spellEnd"/>
            <w:r w:rsidRPr="005A40B9">
              <w:rPr>
                <w:rFonts w:ascii="Arial Narrow" w:hAnsi="Arial Narrow"/>
                <w:sz w:val="20"/>
                <w:szCs w:val="20"/>
              </w:rPr>
              <w:t xml:space="preserve"> Vázquez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10.45 am</w:t>
            </w:r>
          </w:p>
        </w:tc>
        <w:tc>
          <w:tcPr>
            <w:tcW w:w="567" w:type="dxa"/>
          </w:tcPr>
          <w:p w:rsidR="00172FC6" w:rsidRPr="00172FC6" w:rsidRDefault="005A40B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631</w:t>
            </w:r>
          </w:p>
        </w:tc>
        <w:tc>
          <w:tcPr>
            <w:tcW w:w="709" w:type="dxa"/>
          </w:tcPr>
          <w:p w:rsidR="00172FC6" w:rsidRPr="00A4549E" w:rsidRDefault="005A40B9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72FC6" w:rsidRPr="004404C3" w:rsidRDefault="005A40B9" w:rsidP="00173C2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A40B9">
              <w:rPr>
                <w:rFonts w:ascii="Arial Narrow" w:hAnsi="Arial Narrow"/>
                <w:bCs/>
                <w:sz w:val="20"/>
                <w:szCs w:val="20"/>
              </w:rPr>
              <w:t>Propuesta de formación docente situada para la gestión integrada de las funciones sustantivas universitarias</w:t>
            </w:r>
          </w:p>
        </w:tc>
        <w:tc>
          <w:tcPr>
            <w:tcW w:w="2443" w:type="dxa"/>
          </w:tcPr>
          <w:p w:rsidR="00172FC6" w:rsidRPr="00A4549E" w:rsidRDefault="005A40B9" w:rsidP="004C6183">
            <w:pPr>
              <w:rPr>
                <w:rFonts w:ascii="Arial Narrow" w:hAnsi="Arial Narrow"/>
                <w:sz w:val="20"/>
                <w:szCs w:val="20"/>
              </w:rPr>
            </w:pPr>
            <w:r w:rsidRPr="005A40B9">
              <w:rPr>
                <w:rFonts w:ascii="Arial Narrow" w:hAnsi="Arial Narrow"/>
                <w:sz w:val="20"/>
                <w:szCs w:val="20"/>
              </w:rPr>
              <w:t xml:space="preserve">Silvia León </w:t>
            </w:r>
            <w:proofErr w:type="spellStart"/>
            <w:r w:rsidRPr="005A40B9">
              <w:rPr>
                <w:rFonts w:ascii="Arial Narrow" w:hAnsi="Arial Narrow"/>
                <w:sz w:val="20"/>
                <w:szCs w:val="20"/>
              </w:rPr>
              <w:t>Durazo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 am</w:t>
            </w:r>
          </w:p>
        </w:tc>
        <w:tc>
          <w:tcPr>
            <w:tcW w:w="567" w:type="dxa"/>
          </w:tcPr>
          <w:p w:rsidR="00172FC6" w:rsidRPr="00172FC6" w:rsidRDefault="003B23AE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648</w:t>
            </w:r>
          </w:p>
        </w:tc>
        <w:tc>
          <w:tcPr>
            <w:tcW w:w="709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72FC6" w:rsidRPr="004C6183" w:rsidRDefault="003B23AE" w:rsidP="00173C2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3B23AE">
              <w:rPr>
                <w:rFonts w:ascii="Arial Narrow" w:hAnsi="Arial Narrow"/>
                <w:sz w:val="20"/>
                <w:szCs w:val="20"/>
                <w:lang w:val="es-ES"/>
              </w:rPr>
              <w:t>Primera implantación de marcapasos interno definitivo en el Hospital General de Ciudad Valles</w:t>
            </w:r>
          </w:p>
        </w:tc>
        <w:tc>
          <w:tcPr>
            <w:tcW w:w="2443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B23AE">
              <w:rPr>
                <w:rFonts w:ascii="Arial Narrow" w:hAnsi="Arial Narrow"/>
                <w:sz w:val="20"/>
                <w:szCs w:val="20"/>
              </w:rPr>
              <w:t xml:space="preserve">Larisa </w:t>
            </w:r>
            <w:proofErr w:type="spellStart"/>
            <w:r w:rsidRPr="003B23AE">
              <w:rPr>
                <w:rFonts w:ascii="Arial Narrow" w:hAnsi="Arial Narrow"/>
                <w:sz w:val="20"/>
                <w:szCs w:val="20"/>
              </w:rPr>
              <w:t>Barthley</w:t>
            </w:r>
            <w:proofErr w:type="spellEnd"/>
            <w:r w:rsidRPr="003B23A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B23AE">
              <w:rPr>
                <w:rFonts w:ascii="Arial Narrow" w:hAnsi="Arial Narrow"/>
                <w:sz w:val="20"/>
                <w:szCs w:val="20"/>
              </w:rPr>
              <w:t>Debrok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am</w:t>
            </w:r>
          </w:p>
        </w:tc>
        <w:tc>
          <w:tcPr>
            <w:tcW w:w="567" w:type="dxa"/>
          </w:tcPr>
          <w:p w:rsidR="00172FC6" w:rsidRPr="00172FC6" w:rsidRDefault="003B23AE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699</w:t>
            </w:r>
          </w:p>
        </w:tc>
        <w:tc>
          <w:tcPr>
            <w:tcW w:w="709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CUB</w:t>
            </w:r>
          </w:p>
        </w:tc>
        <w:tc>
          <w:tcPr>
            <w:tcW w:w="5103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B23AE">
              <w:rPr>
                <w:rFonts w:ascii="Arial Narrow" w:hAnsi="Arial Narrow"/>
                <w:sz w:val="20"/>
                <w:szCs w:val="20"/>
              </w:rPr>
              <w:t>Recursos educativos empleados en misión internacionalista como estrategias para garantizar los objetivos académicos. 2025.</w:t>
            </w:r>
          </w:p>
        </w:tc>
        <w:tc>
          <w:tcPr>
            <w:tcW w:w="2443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B23AE">
              <w:rPr>
                <w:rFonts w:ascii="Arial Narrow" w:hAnsi="Arial Narrow"/>
                <w:sz w:val="20"/>
                <w:szCs w:val="20"/>
              </w:rPr>
              <w:t xml:space="preserve">Cecilia </w:t>
            </w:r>
            <w:proofErr w:type="spellStart"/>
            <w:r w:rsidRPr="003B23AE">
              <w:rPr>
                <w:rFonts w:ascii="Arial Narrow" w:hAnsi="Arial Narrow"/>
                <w:sz w:val="20"/>
                <w:szCs w:val="20"/>
              </w:rPr>
              <w:t>Jorges</w:t>
            </w:r>
            <w:proofErr w:type="spellEnd"/>
            <w:r w:rsidRPr="003B23AE">
              <w:rPr>
                <w:rFonts w:ascii="Arial Narrow" w:hAnsi="Arial Narrow"/>
                <w:sz w:val="20"/>
                <w:szCs w:val="20"/>
              </w:rPr>
              <w:t xml:space="preserve"> Fonseca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D75AB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11.45</w:t>
            </w:r>
            <w:r w:rsidR="00047883">
              <w:rPr>
                <w:rFonts w:ascii="Arial Narrow" w:hAnsi="Arial Narrow"/>
                <w:sz w:val="20"/>
                <w:szCs w:val="20"/>
              </w:rPr>
              <w:t xml:space="preserve"> am</w:t>
            </w:r>
          </w:p>
        </w:tc>
        <w:tc>
          <w:tcPr>
            <w:tcW w:w="567" w:type="dxa"/>
          </w:tcPr>
          <w:p w:rsidR="00172FC6" w:rsidRPr="00172FC6" w:rsidRDefault="00D75AB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732</w:t>
            </w:r>
          </w:p>
        </w:tc>
        <w:tc>
          <w:tcPr>
            <w:tcW w:w="709" w:type="dxa"/>
          </w:tcPr>
          <w:p w:rsidR="00172FC6" w:rsidRPr="00A4549E" w:rsidRDefault="00D75AB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CUB</w:t>
            </w:r>
          </w:p>
        </w:tc>
        <w:tc>
          <w:tcPr>
            <w:tcW w:w="5103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B23AE">
              <w:rPr>
                <w:rFonts w:ascii="Arial Narrow" w:hAnsi="Arial Narrow"/>
                <w:sz w:val="20"/>
                <w:szCs w:val="20"/>
              </w:rPr>
              <w:t xml:space="preserve">El Taller integrador, </w:t>
            </w:r>
            <w:proofErr w:type="spellStart"/>
            <w:r w:rsidRPr="003B23AE">
              <w:rPr>
                <w:rFonts w:ascii="Arial Narrow" w:hAnsi="Arial Narrow"/>
                <w:sz w:val="20"/>
                <w:szCs w:val="20"/>
              </w:rPr>
              <w:t>potencializador</w:t>
            </w:r>
            <w:proofErr w:type="spellEnd"/>
            <w:r w:rsidRPr="003B23AE">
              <w:rPr>
                <w:rFonts w:ascii="Arial Narrow" w:hAnsi="Arial Narrow"/>
                <w:sz w:val="20"/>
                <w:szCs w:val="20"/>
              </w:rPr>
              <w:t xml:space="preserve"> del trabajo en equipo y la pluriculturalidad en escenarios internacionales</w:t>
            </w:r>
          </w:p>
        </w:tc>
        <w:tc>
          <w:tcPr>
            <w:tcW w:w="2443" w:type="dxa"/>
          </w:tcPr>
          <w:p w:rsidR="00172FC6" w:rsidRPr="00A4549E" w:rsidRDefault="003B23A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B23AE">
              <w:rPr>
                <w:rFonts w:ascii="Arial Narrow" w:hAnsi="Arial Narrow"/>
                <w:sz w:val="20"/>
                <w:szCs w:val="20"/>
              </w:rPr>
              <w:t>Belkis Ana Cruz Caballero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m</w:t>
            </w:r>
          </w:p>
        </w:tc>
        <w:tc>
          <w:tcPr>
            <w:tcW w:w="567" w:type="dxa"/>
          </w:tcPr>
          <w:p w:rsidR="00172FC6" w:rsidRPr="00172FC6" w:rsidRDefault="00D75AB2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748</w:t>
            </w:r>
          </w:p>
        </w:tc>
        <w:tc>
          <w:tcPr>
            <w:tcW w:w="709" w:type="dxa"/>
          </w:tcPr>
          <w:p w:rsidR="00172FC6" w:rsidRPr="00A4549E" w:rsidRDefault="00D75AB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172FC6" w:rsidRPr="00A4549E" w:rsidRDefault="00D75AB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D75AB2">
              <w:rPr>
                <w:rFonts w:ascii="Arial Narrow" w:hAnsi="Arial Narrow"/>
                <w:sz w:val="20"/>
                <w:szCs w:val="20"/>
              </w:rPr>
              <w:t>Medicina que Trasciende Barreras: Un Año de Innovación, Integración y Ciencia en la Colaboración Médica en Nampula. 2024 _ 2025.</w:t>
            </w:r>
          </w:p>
        </w:tc>
        <w:tc>
          <w:tcPr>
            <w:tcW w:w="2443" w:type="dxa"/>
          </w:tcPr>
          <w:p w:rsidR="00172FC6" w:rsidRPr="00A4549E" w:rsidRDefault="00D75AB2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D75AB2">
              <w:rPr>
                <w:rFonts w:ascii="Arial Narrow" w:hAnsi="Arial Narrow"/>
                <w:sz w:val="20"/>
                <w:szCs w:val="20"/>
              </w:rPr>
              <w:t xml:space="preserve">Fidel Alejandro Rivero </w:t>
            </w:r>
            <w:proofErr w:type="spellStart"/>
            <w:r w:rsidRPr="00D75AB2">
              <w:rPr>
                <w:rFonts w:ascii="Arial Narrow" w:hAnsi="Arial Narrow"/>
                <w:sz w:val="20"/>
                <w:szCs w:val="20"/>
              </w:rPr>
              <w:t>Truit</w:t>
            </w:r>
            <w:proofErr w:type="spellEnd"/>
          </w:p>
        </w:tc>
      </w:tr>
      <w:tr w:rsidR="00D75AB2" w:rsidTr="00EA7E1D">
        <w:trPr>
          <w:trHeight w:val="263"/>
        </w:trPr>
        <w:tc>
          <w:tcPr>
            <w:tcW w:w="993" w:type="dxa"/>
          </w:tcPr>
          <w:p w:rsidR="00D75AB2" w:rsidRDefault="00D75AB2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M</w:t>
            </w:r>
          </w:p>
        </w:tc>
        <w:tc>
          <w:tcPr>
            <w:tcW w:w="567" w:type="dxa"/>
          </w:tcPr>
          <w:p w:rsidR="00D75AB2" w:rsidRDefault="007F1F07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766</w:t>
            </w:r>
          </w:p>
        </w:tc>
        <w:tc>
          <w:tcPr>
            <w:tcW w:w="709" w:type="dxa"/>
          </w:tcPr>
          <w:p w:rsidR="00D75AB2" w:rsidRDefault="007F1F07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</w:t>
            </w:r>
          </w:p>
        </w:tc>
        <w:tc>
          <w:tcPr>
            <w:tcW w:w="5103" w:type="dxa"/>
          </w:tcPr>
          <w:p w:rsidR="00D75AB2" w:rsidRPr="00D75AB2" w:rsidRDefault="007F1F07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7F1F07">
              <w:rPr>
                <w:rFonts w:ascii="Arial Narrow" w:hAnsi="Arial Narrow"/>
                <w:sz w:val="20"/>
                <w:szCs w:val="20"/>
              </w:rPr>
              <w:t>Inteligencia artificial. Desafíos para docentes de Salud Santo Domingo 2025.</w:t>
            </w:r>
          </w:p>
        </w:tc>
        <w:tc>
          <w:tcPr>
            <w:tcW w:w="2443" w:type="dxa"/>
          </w:tcPr>
          <w:p w:rsidR="00D75AB2" w:rsidRPr="00D75AB2" w:rsidRDefault="007F1F07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F1F07">
              <w:rPr>
                <w:rFonts w:ascii="Arial Narrow" w:hAnsi="Arial Narrow"/>
                <w:sz w:val="20"/>
                <w:szCs w:val="20"/>
              </w:rPr>
              <w:t>Rosio</w:t>
            </w:r>
            <w:proofErr w:type="spellEnd"/>
            <w:r w:rsidRPr="007F1F07">
              <w:rPr>
                <w:rFonts w:ascii="Arial Narrow" w:hAnsi="Arial Narrow"/>
                <w:sz w:val="20"/>
                <w:szCs w:val="20"/>
              </w:rPr>
              <w:t xml:space="preserve"> de la Caridad Estrada Fonseca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12.15 pm</w:t>
            </w:r>
          </w:p>
        </w:tc>
        <w:tc>
          <w:tcPr>
            <w:tcW w:w="567" w:type="dxa"/>
          </w:tcPr>
          <w:p w:rsidR="00172FC6" w:rsidRPr="00172FC6" w:rsidRDefault="007F1F07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172FC6" w:rsidRPr="00A4549E" w:rsidRDefault="007F1F07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MRT</w:t>
            </w:r>
          </w:p>
        </w:tc>
        <w:tc>
          <w:tcPr>
            <w:tcW w:w="5103" w:type="dxa"/>
          </w:tcPr>
          <w:p w:rsidR="00172FC6" w:rsidRPr="00A4549E" w:rsidRDefault="007F1F07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7F1F07">
              <w:rPr>
                <w:rFonts w:ascii="Arial Narrow" w:hAnsi="Arial Narrow"/>
                <w:sz w:val="20"/>
                <w:szCs w:val="20"/>
              </w:rPr>
              <w:t>Panorama del cáncer como enfermedad en los tiempos actuales</w:t>
            </w:r>
          </w:p>
        </w:tc>
        <w:tc>
          <w:tcPr>
            <w:tcW w:w="2443" w:type="dxa"/>
          </w:tcPr>
          <w:p w:rsidR="00172FC6" w:rsidRPr="00A4549E" w:rsidRDefault="007F1F07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7F1F07">
              <w:rPr>
                <w:rFonts w:ascii="Arial Narrow" w:hAnsi="Arial Narrow"/>
                <w:sz w:val="20"/>
                <w:szCs w:val="20"/>
              </w:rPr>
              <w:t>Dora Lesbia Marino Madariaga</w:t>
            </w:r>
          </w:p>
        </w:tc>
      </w:tr>
      <w:tr w:rsidR="00C05D1C" w:rsidTr="00EA7E1D">
        <w:trPr>
          <w:trHeight w:val="263"/>
        </w:trPr>
        <w:tc>
          <w:tcPr>
            <w:tcW w:w="993" w:type="dxa"/>
          </w:tcPr>
          <w:p w:rsidR="00C05D1C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pm</w:t>
            </w:r>
          </w:p>
        </w:tc>
        <w:tc>
          <w:tcPr>
            <w:tcW w:w="567" w:type="dxa"/>
          </w:tcPr>
          <w:p w:rsidR="00C05D1C" w:rsidRPr="00172FC6" w:rsidRDefault="00B31E2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C05D1C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C05D1C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B31E26">
              <w:rPr>
                <w:rFonts w:ascii="Arial Narrow" w:hAnsi="Arial Narrow"/>
                <w:sz w:val="20"/>
                <w:szCs w:val="20"/>
              </w:rPr>
              <w:t xml:space="preserve">Historia de la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neuroftalmologia</w:t>
            </w:r>
            <w:proofErr w:type="spellEnd"/>
            <w:r w:rsidRPr="00B31E26">
              <w:rPr>
                <w:rFonts w:ascii="Arial Narrow" w:hAnsi="Arial Narrow"/>
                <w:sz w:val="20"/>
                <w:szCs w:val="20"/>
              </w:rPr>
              <w:t xml:space="preserve"> en el Hospital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Oftalmologico</w:t>
            </w:r>
            <w:proofErr w:type="spellEnd"/>
            <w:r w:rsidRPr="00B31E26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Oued</w:t>
            </w:r>
            <w:proofErr w:type="spellEnd"/>
            <w:r w:rsidRPr="00B31E26">
              <w:rPr>
                <w:rFonts w:ascii="Arial Narrow" w:hAnsi="Arial Narrow"/>
                <w:sz w:val="20"/>
                <w:szCs w:val="20"/>
              </w:rPr>
              <w:t>, Argelia.</w:t>
            </w:r>
          </w:p>
        </w:tc>
        <w:tc>
          <w:tcPr>
            <w:tcW w:w="2443" w:type="dxa"/>
          </w:tcPr>
          <w:p w:rsidR="00C05D1C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Ruben</w:t>
            </w:r>
            <w:proofErr w:type="spellEnd"/>
            <w:r w:rsidRPr="00B31E2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Julke</w:t>
            </w:r>
            <w:proofErr w:type="spellEnd"/>
            <w:r w:rsidRPr="00B31E26">
              <w:rPr>
                <w:rFonts w:ascii="Arial Narrow" w:hAnsi="Arial Narrow"/>
                <w:sz w:val="20"/>
                <w:szCs w:val="20"/>
              </w:rPr>
              <w:t xml:space="preserve"> Delfino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Legrá</w:t>
            </w:r>
            <w:proofErr w:type="spellEnd"/>
          </w:p>
        </w:tc>
      </w:tr>
      <w:tr w:rsidR="00047883" w:rsidTr="00EA7E1D">
        <w:trPr>
          <w:trHeight w:val="263"/>
        </w:trPr>
        <w:tc>
          <w:tcPr>
            <w:tcW w:w="993" w:type="dxa"/>
          </w:tcPr>
          <w:p w:rsidR="00047883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 pm</w:t>
            </w:r>
          </w:p>
        </w:tc>
        <w:tc>
          <w:tcPr>
            <w:tcW w:w="567" w:type="dxa"/>
          </w:tcPr>
          <w:p w:rsidR="00047883" w:rsidRPr="00172FC6" w:rsidRDefault="00B31E26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137</w:t>
            </w:r>
          </w:p>
        </w:tc>
        <w:tc>
          <w:tcPr>
            <w:tcW w:w="709" w:type="dxa"/>
          </w:tcPr>
          <w:p w:rsidR="00047883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047883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B31E26">
              <w:rPr>
                <w:rFonts w:ascii="Arial Narrow" w:hAnsi="Arial Narrow"/>
                <w:sz w:val="20"/>
                <w:szCs w:val="20"/>
              </w:rPr>
              <w:t>Metodologías activas aplicadas al módulo vocacional 3 en la especialización de cuidados intensivos. Nampula, 2025</w:t>
            </w:r>
          </w:p>
        </w:tc>
        <w:tc>
          <w:tcPr>
            <w:tcW w:w="2443" w:type="dxa"/>
          </w:tcPr>
          <w:p w:rsidR="00047883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B31E26">
              <w:rPr>
                <w:rFonts w:ascii="Arial Narrow" w:hAnsi="Arial Narrow"/>
                <w:sz w:val="20"/>
                <w:szCs w:val="20"/>
              </w:rPr>
              <w:t xml:space="preserve">Heberto Martin Sánchez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Cutiño</w:t>
            </w:r>
            <w:proofErr w:type="spellEnd"/>
          </w:p>
        </w:tc>
      </w:tr>
      <w:tr w:rsidR="00047883" w:rsidTr="00EA7E1D">
        <w:trPr>
          <w:trHeight w:val="263"/>
        </w:trPr>
        <w:tc>
          <w:tcPr>
            <w:tcW w:w="993" w:type="dxa"/>
          </w:tcPr>
          <w:p w:rsidR="00047883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1.15 pm</w:t>
            </w:r>
          </w:p>
        </w:tc>
        <w:tc>
          <w:tcPr>
            <w:tcW w:w="567" w:type="dxa"/>
          </w:tcPr>
          <w:p w:rsidR="00047883" w:rsidRPr="00172FC6" w:rsidRDefault="008F2484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184</w:t>
            </w:r>
          </w:p>
        </w:tc>
        <w:tc>
          <w:tcPr>
            <w:tcW w:w="709" w:type="dxa"/>
          </w:tcPr>
          <w:p w:rsidR="00047883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047883" w:rsidRPr="00A4549E" w:rsidRDefault="00B31E26" w:rsidP="00B31E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Evolución académica de los residentes de Medicina General y Familiar en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Huambo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Angola </w:t>
            </w:r>
            <w:r w:rsidRPr="00B31E26">
              <w:rPr>
                <w:rFonts w:ascii="Arial Narrow" w:hAnsi="Arial Narrow"/>
                <w:sz w:val="20"/>
                <w:szCs w:val="20"/>
              </w:rPr>
              <w:t>(2021–2025).</w:t>
            </w:r>
          </w:p>
        </w:tc>
        <w:tc>
          <w:tcPr>
            <w:tcW w:w="2443" w:type="dxa"/>
          </w:tcPr>
          <w:p w:rsidR="00047883" w:rsidRPr="00A4549E" w:rsidRDefault="00B31E26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Dámaris</w:t>
            </w:r>
            <w:proofErr w:type="spellEnd"/>
            <w:r w:rsidRPr="00B31E26">
              <w:rPr>
                <w:rFonts w:ascii="Arial Narrow" w:hAnsi="Arial Narrow"/>
                <w:sz w:val="20"/>
                <w:szCs w:val="20"/>
              </w:rPr>
              <w:t xml:space="preserve"> Lena Cabrera </w:t>
            </w:r>
            <w:proofErr w:type="spellStart"/>
            <w:r w:rsidRPr="00B31E26">
              <w:rPr>
                <w:rFonts w:ascii="Arial Narrow" w:hAnsi="Arial Narrow"/>
                <w:sz w:val="20"/>
                <w:szCs w:val="20"/>
              </w:rPr>
              <w:t>Estevan</w:t>
            </w:r>
            <w:proofErr w:type="spellEnd"/>
          </w:p>
        </w:tc>
      </w:tr>
      <w:tr w:rsidR="00047883" w:rsidTr="00EA7E1D">
        <w:trPr>
          <w:trHeight w:val="263"/>
        </w:trPr>
        <w:tc>
          <w:tcPr>
            <w:tcW w:w="993" w:type="dxa"/>
          </w:tcPr>
          <w:p w:rsidR="00047883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1.30 pm</w:t>
            </w:r>
          </w:p>
        </w:tc>
        <w:tc>
          <w:tcPr>
            <w:tcW w:w="567" w:type="dxa"/>
          </w:tcPr>
          <w:p w:rsidR="00047883" w:rsidRPr="00172FC6" w:rsidRDefault="008F2484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</w:t>
            </w:r>
          </w:p>
        </w:tc>
        <w:tc>
          <w:tcPr>
            <w:tcW w:w="709" w:type="dxa"/>
          </w:tcPr>
          <w:p w:rsidR="00047883" w:rsidRPr="00A4549E" w:rsidRDefault="008F2484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047883" w:rsidRPr="00A4549E" w:rsidRDefault="008F248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F2484">
              <w:rPr>
                <w:rFonts w:ascii="Arial Narrow" w:hAnsi="Arial Narrow"/>
                <w:sz w:val="20"/>
                <w:szCs w:val="20"/>
              </w:rPr>
              <w:t xml:space="preserve">Valor del Mapeo Vascular Ecográfico en la Creación y Seguimiento de Fístulas </w:t>
            </w:r>
            <w:proofErr w:type="spellStart"/>
            <w:r w:rsidRPr="008F2484">
              <w:rPr>
                <w:rFonts w:ascii="Arial Narrow" w:hAnsi="Arial Narrow"/>
                <w:sz w:val="20"/>
                <w:szCs w:val="20"/>
              </w:rPr>
              <w:t>Arteriovenosas</w:t>
            </w:r>
            <w:proofErr w:type="spellEnd"/>
            <w:r w:rsidRPr="008F2484">
              <w:rPr>
                <w:rFonts w:ascii="Arial Narrow" w:hAnsi="Arial Narrow"/>
                <w:sz w:val="20"/>
                <w:szCs w:val="20"/>
              </w:rPr>
              <w:t>, HCN (2024–2025)</w:t>
            </w:r>
          </w:p>
        </w:tc>
        <w:tc>
          <w:tcPr>
            <w:tcW w:w="2443" w:type="dxa"/>
          </w:tcPr>
          <w:p w:rsidR="00047883" w:rsidRPr="00A4549E" w:rsidRDefault="008F248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F2484">
              <w:rPr>
                <w:rFonts w:ascii="Arial Narrow" w:hAnsi="Arial Narrow"/>
                <w:sz w:val="20"/>
                <w:szCs w:val="20"/>
              </w:rPr>
              <w:t xml:space="preserve">Antonio </w:t>
            </w:r>
            <w:proofErr w:type="spellStart"/>
            <w:r w:rsidRPr="008F2484">
              <w:rPr>
                <w:rFonts w:ascii="Arial Narrow" w:hAnsi="Arial Narrow"/>
                <w:sz w:val="20"/>
                <w:szCs w:val="20"/>
              </w:rPr>
              <w:t>Jesus</w:t>
            </w:r>
            <w:proofErr w:type="spellEnd"/>
            <w:r w:rsidRPr="008F2484">
              <w:rPr>
                <w:rFonts w:ascii="Arial Narrow" w:hAnsi="Arial Narrow"/>
                <w:sz w:val="20"/>
                <w:szCs w:val="20"/>
              </w:rPr>
              <w:t xml:space="preserve"> Díaz </w:t>
            </w:r>
            <w:proofErr w:type="spellStart"/>
            <w:r w:rsidRPr="008F2484">
              <w:rPr>
                <w:rFonts w:ascii="Arial Narrow" w:hAnsi="Arial Narrow"/>
                <w:sz w:val="20"/>
                <w:szCs w:val="20"/>
              </w:rPr>
              <w:t>Díaz</w:t>
            </w:r>
            <w:proofErr w:type="spellEnd"/>
          </w:p>
        </w:tc>
      </w:tr>
      <w:tr w:rsidR="00047883" w:rsidTr="00EA7E1D">
        <w:trPr>
          <w:trHeight w:val="263"/>
        </w:trPr>
        <w:tc>
          <w:tcPr>
            <w:tcW w:w="993" w:type="dxa"/>
          </w:tcPr>
          <w:p w:rsidR="00047883" w:rsidRDefault="0004788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1.45 pm</w:t>
            </w:r>
          </w:p>
        </w:tc>
        <w:tc>
          <w:tcPr>
            <w:tcW w:w="567" w:type="dxa"/>
          </w:tcPr>
          <w:p w:rsidR="00047883" w:rsidRPr="00172FC6" w:rsidRDefault="008F2484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224</w:t>
            </w:r>
          </w:p>
        </w:tc>
        <w:tc>
          <w:tcPr>
            <w:tcW w:w="709" w:type="dxa"/>
          </w:tcPr>
          <w:p w:rsidR="00047883" w:rsidRPr="00A4549E" w:rsidRDefault="008F2484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GNB</w:t>
            </w:r>
          </w:p>
        </w:tc>
        <w:tc>
          <w:tcPr>
            <w:tcW w:w="5103" w:type="dxa"/>
          </w:tcPr>
          <w:p w:rsidR="00047883" w:rsidRPr="00A4549E" w:rsidRDefault="008F2484" w:rsidP="008F24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Identidad universitaria en estudiantes egresados</w:t>
            </w:r>
            <w:r w:rsidRPr="008F2484">
              <w:rPr>
                <w:rFonts w:ascii="Arial Narrow" w:hAnsi="Arial Narrow"/>
                <w:sz w:val="20"/>
                <w:szCs w:val="20"/>
              </w:rPr>
              <w:t>. GUINEA BISSAU. 2023-2024</w:t>
            </w:r>
          </w:p>
        </w:tc>
        <w:tc>
          <w:tcPr>
            <w:tcW w:w="2443" w:type="dxa"/>
          </w:tcPr>
          <w:p w:rsidR="00047883" w:rsidRPr="00A4549E" w:rsidRDefault="008F2484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8F2484">
              <w:rPr>
                <w:rFonts w:ascii="Arial Narrow" w:hAnsi="Arial Narrow"/>
                <w:sz w:val="20"/>
                <w:szCs w:val="20"/>
              </w:rPr>
              <w:t xml:space="preserve">Lilian </w:t>
            </w:r>
            <w:proofErr w:type="spellStart"/>
            <w:r w:rsidRPr="008F2484">
              <w:rPr>
                <w:rFonts w:ascii="Arial Narrow" w:hAnsi="Arial Narrow"/>
                <w:sz w:val="20"/>
                <w:szCs w:val="20"/>
              </w:rPr>
              <w:t>Fernandez</w:t>
            </w:r>
            <w:proofErr w:type="spellEnd"/>
            <w:r w:rsidRPr="008F2484">
              <w:rPr>
                <w:rFonts w:ascii="Arial Narrow" w:hAnsi="Arial Narrow"/>
                <w:sz w:val="20"/>
                <w:szCs w:val="20"/>
              </w:rPr>
              <w:t xml:space="preserve"> Lora</w:t>
            </w:r>
          </w:p>
        </w:tc>
      </w:tr>
    </w:tbl>
    <w:p w:rsidR="00173C20" w:rsidRPr="00A4549E" w:rsidRDefault="00173C20" w:rsidP="008F248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73C20" w:rsidRPr="00A45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10A6"/>
    <w:multiLevelType w:val="hybridMultilevel"/>
    <w:tmpl w:val="C7F45210"/>
    <w:lvl w:ilvl="0" w:tplc="9B78B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0"/>
    <w:rsid w:val="000044C9"/>
    <w:rsid w:val="00047883"/>
    <w:rsid w:val="00172FC6"/>
    <w:rsid w:val="00173C20"/>
    <w:rsid w:val="003B23AE"/>
    <w:rsid w:val="004404C3"/>
    <w:rsid w:val="004C6183"/>
    <w:rsid w:val="00537543"/>
    <w:rsid w:val="00591DED"/>
    <w:rsid w:val="005A40B9"/>
    <w:rsid w:val="00720146"/>
    <w:rsid w:val="007F1F07"/>
    <w:rsid w:val="008F2484"/>
    <w:rsid w:val="009E7C55"/>
    <w:rsid w:val="00A4549E"/>
    <w:rsid w:val="00A753EB"/>
    <w:rsid w:val="00B31E26"/>
    <w:rsid w:val="00C04669"/>
    <w:rsid w:val="00C05D1C"/>
    <w:rsid w:val="00CE41F4"/>
    <w:rsid w:val="00D75AB2"/>
    <w:rsid w:val="00DA25B3"/>
    <w:rsid w:val="00E5438D"/>
    <w:rsid w:val="00EA7E1D"/>
    <w:rsid w:val="00F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7538-9C53-4666-AF19-DE2251D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zn-pynn-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5B3D-5544-49A0-8CDC-F518DA9C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3</cp:revision>
  <dcterms:created xsi:type="dcterms:W3CDTF">2025-12-01T05:14:00Z</dcterms:created>
  <dcterms:modified xsi:type="dcterms:W3CDTF">2025-12-01T07:04:00Z</dcterms:modified>
</cp:coreProperties>
</file>